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7925E" w14:textId="77777777"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bookmarkStart w:id="0" w:name="_GoBack"/>
      <w:bookmarkEnd w:id="0"/>
      <w:r w:rsidRPr="007032FA">
        <w:rPr>
          <w:color w:val="000000"/>
          <w:spacing w:val="-6"/>
          <w:sz w:val="24"/>
          <w:szCs w:val="24"/>
        </w:rPr>
        <w:t>Универзитет у Београду</w:t>
      </w:r>
    </w:p>
    <w:p w14:paraId="4D3725AC" w14:textId="77777777"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F52F19" w:rsidRPr="007032FA">
        <w:rPr>
          <w:color w:val="343434"/>
          <w:spacing w:val="-5"/>
          <w:sz w:val="24"/>
          <w:szCs w:val="24"/>
        </w:rPr>
        <w:t>факултета</w:t>
      </w:r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7AD0555" w14:textId="77777777"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14:paraId="23B28385" w14:textId="6E2116C5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="000D463C">
        <w:rPr>
          <w:color w:val="000000"/>
          <w:spacing w:val="-3"/>
          <w:sz w:val="24"/>
          <w:szCs w:val="24"/>
        </w:rPr>
        <w:t>Програма афирмативне мере уписа припадника ромске националне мањине</w:t>
      </w:r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A1BCC">
        <w:rPr>
          <w:color w:val="000000"/>
          <w:spacing w:val="-3"/>
          <w:sz w:val="24"/>
          <w:szCs w:val="24"/>
          <w:lang w:val="sr-Cyrl-RS"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A1BCC">
        <w:rPr>
          <w:color w:val="000000"/>
          <w:spacing w:val="-3"/>
          <w:sz w:val="24"/>
          <w:szCs w:val="24"/>
          <w:lang w:val="sr-Cyrl-RS"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26C3F8A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14:paraId="5DCE49C7" w14:textId="77777777"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0D463C">
        <w:rPr>
          <w:color w:val="000000"/>
          <w:spacing w:val="-3"/>
          <w:sz w:val="24"/>
          <w:szCs w:val="24"/>
        </w:rPr>
        <w:t>Програма афирмативне мере уписа припадника ромске националне мањине</w:t>
      </w:r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14:paraId="4DF13D6B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3ACE21D1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10F410A4" w14:textId="77777777"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14:paraId="38446DD8" w14:textId="77777777" w:rsidTr="00AC49B3">
        <w:tc>
          <w:tcPr>
            <w:tcW w:w="5556" w:type="dxa"/>
            <w:hideMark/>
          </w:tcPr>
          <w:p w14:paraId="7E2F2284" w14:textId="34766470"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A1BC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14C11F8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E5A4637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14:paraId="7CC1A7D0" w14:textId="77777777" w:rsidTr="00AC49B3">
        <w:tc>
          <w:tcPr>
            <w:tcW w:w="5556" w:type="dxa"/>
          </w:tcPr>
          <w:p w14:paraId="3436C459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34174BBF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14:paraId="42893821" w14:textId="77777777" w:rsidTr="00AC49B3">
        <w:trPr>
          <w:trHeight w:val="917"/>
        </w:trPr>
        <w:tc>
          <w:tcPr>
            <w:tcW w:w="5556" w:type="dxa"/>
          </w:tcPr>
          <w:p w14:paraId="2C4FD711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DFA6E70" w14:textId="77777777"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5B6B6832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53B2E65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A6F9B73" w14:textId="77777777"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56AB84E9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911EB"/>
    <w:rsid w:val="00DD25FA"/>
    <w:rsid w:val="00DE4C67"/>
    <w:rsid w:val="00DE6E5E"/>
    <w:rsid w:val="00E53507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D79CE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Dragana</cp:lastModifiedBy>
  <cp:revision>2</cp:revision>
  <dcterms:created xsi:type="dcterms:W3CDTF">2025-07-08T08:32:00Z</dcterms:created>
  <dcterms:modified xsi:type="dcterms:W3CDTF">2025-07-08T08:32:00Z</dcterms:modified>
</cp:coreProperties>
</file>